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014" w14:textId="4A668AFC" w:rsidR="2FB267CC" w:rsidRDefault="5FBBD26A" w:rsidP="384F9480">
      <w:pPr>
        <w:jc w:val="center"/>
      </w:pPr>
      <w:r>
        <w:rPr>
          <w:noProof/>
        </w:rPr>
        <w:drawing>
          <wp:inline distT="0" distB="0" distL="0" distR="0" wp14:anchorId="053F064F" wp14:editId="0A6241C8">
            <wp:extent cx="923925" cy="923925"/>
            <wp:effectExtent l="0" t="0" r="0" b="0"/>
            <wp:docPr id="2094203536" name="Picture 209420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D712" w14:textId="39DEDC23" w:rsidR="00C05A94" w:rsidRDefault="2FB267CC" w:rsidP="00982F58">
      <w:pPr>
        <w:ind w:left="720"/>
        <w:rPr>
          <w:sz w:val="36"/>
          <w:szCs w:val="36"/>
        </w:rPr>
      </w:pPr>
      <w:r w:rsidRPr="5042C2F9">
        <w:rPr>
          <w:sz w:val="36"/>
          <w:szCs w:val="36"/>
        </w:rPr>
        <w:t xml:space="preserve">SMITH PTSA </w:t>
      </w:r>
      <w:r w:rsidR="00982F58">
        <w:rPr>
          <w:sz w:val="36"/>
          <w:szCs w:val="36"/>
        </w:rPr>
        <w:t xml:space="preserve">GENERAL MEMBERSHIP </w:t>
      </w:r>
      <w:r w:rsidR="488BF534" w:rsidRPr="5042C2F9">
        <w:rPr>
          <w:sz w:val="36"/>
          <w:szCs w:val="36"/>
        </w:rPr>
        <w:t xml:space="preserve">MEETING </w:t>
      </w:r>
      <w:r w:rsidR="005B23A9">
        <w:rPr>
          <w:sz w:val="36"/>
          <w:szCs w:val="36"/>
        </w:rPr>
        <w:t>(Virtual)</w:t>
      </w:r>
    </w:p>
    <w:p w14:paraId="2C078E63" w14:textId="5D654E51" w:rsidR="00C05A94" w:rsidRDefault="008A53DB" w:rsidP="007257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 </w:t>
      </w:r>
      <w:r w:rsidR="00982F58">
        <w:rPr>
          <w:b/>
          <w:bCs/>
          <w:u w:val="single"/>
        </w:rPr>
        <w:t>23</w:t>
      </w:r>
      <w:r w:rsidR="488BF534" w:rsidRPr="5042C2F9">
        <w:rPr>
          <w:b/>
          <w:bCs/>
          <w:u w:val="single"/>
        </w:rPr>
        <w:t>, 2021</w:t>
      </w:r>
      <w:r w:rsidR="1B363618" w:rsidRPr="5042C2F9">
        <w:rPr>
          <w:b/>
          <w:bCs/>
          <w:u w:val="single"/>
        </w:rPr>
        <w:t>, 7-8:30PM</w:t>
      </w:r>
    </w:p>
    <w:p w14:paraId="3D691CB6" w14:textId="66418089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Special Guests</w:t>
      </w:r>
    </w:p>
    <w:p w14:paraId="3C67EE8E" w14:textId="3C9DCC54" w:rsidR="5042C2F9" w:rsidRDefault="02A9D591" w:rsidP="02A9D591">
      <w:pPr>
        <w:rPr>
          <w:b/>
          <w:bCs/>
        </w:rPr>
      </w:pPr>
      <w:r>
        <w:t>Jamie Warner, Kristin Spence, Penne Lawler</w:t>
      </w:r>
    </w:p>
    <w:p w14:paraId="105C4E94" w14:textId="4CED8963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Attendees</w:t>
      </w:r>
    </w:p>
    <w:p w14:paraId="4ACE82E4" w14:textId="2E334E22" w:rsidR="5042C2F9" w:rsidRDefault="5042C2F9" w:rsidP="5042C2F9">
      <w:pPr>
        <w:rPr>
          <w:b/>
          <w:bCs/>
          <w:u w:val="single"/>
        </w:rPr>
      </w:pPr>
    </w:p>
    <w:p w14:paraId="16B6359F" w14:textId="07E437ED" w:rsidR="7BD58D8F" w:rsidRDefault="02A9D591" w:rsidP="5042C2F9">
      <w:pPr>
        <w:rPr>
          <w:b/>
          <w:bCs/>
          <w:u w:val="single"/>
        </w:rPr>
      </w:pPr>
      <w:r w:rsidRPr="02A9D591">
        <w:rPr>
          <w:b/>
          <w:bCs/>
          <w:u w:val="single"/>
        </w:rPr>
        <w:t>Agenda</w:t>
      </w:r>
    </w:p>
    <w:p w14:paraId="5F61A4AD" w14:textId="77777777" w:rsidR="00517FAD" w:rsidRDefault="00517FAD" w:rsidP="02A9D591">
      <w:pPr>
        <w:pStyle w:val="ListParagraph"/>
        <w:numPr>
          <w:ilvl w:val="0"/>
          <w:numId w:val="15"/>
        </w:numPr>
      </w:pPr>
      <w:r>
        <w:t>Call to Order</w:t>
      </w:r>
    </w:p>
    <w:p w14:paraId="1D741BBE" w14:textId="6D562B5C" w:rsidR="02A9D591" w:rsidRDefault="02A9D591" w:rsidP="02A9D591">
      <w:pPr>
        <w:pStyle w:val="ListParagraph"/>
        <w:numPr>
          <w:ilvl w:val="0"/>
          <w:numId w:val="15"/>
        </w:numPr>
      </w:pPr>
      <w:r>
        <w:t>Approv</w:t>
      </w:r>
      <w:r w:rsidR="00517FAD">
        <w:t>al of</w:t>
      </w:r>
      <w:r>
        <w:t xml:space="preserve"> </w:t>
      </w:r>
      <w:r w:rsidR="5A98E6FD">
        <w:t>September 1</w:t>
      </w:r>
      <w:r w:rsidR="1FE6399A">
        <w:t>4</w:t>
      </w:r>
      <w:r w:rsidR="00982F58">
        <w:t xml:space="preserve">, </w:t>
      </w:r>
      <w:proofErr w:type="gramStart"/>
      <w:r w:rsidR="00982F58">
        <w:t>2021</w:t>
      </w:r>
      <w:proofErr w:type="gramEnd"/>
      <w:r w:rsidR="00982F58">
        <w:t xml:space="preserve"> </w:t>
      </w:r>
      <w:hyperlink r:id="rId9">
        <w:r w:rsidR="5E3D4ADA" w:rsidRPr="641FAF1C">
          <w:rPr>
            <w:rStyle w:val="Hyperlink"/>
          </w:rPr>
          <w:t>Board Meeting</w:t>
        </w:r>
        <w:r w:rsidRPr="641FAF1C">
          <w:rPr>
            <w:rStyle w:val="Hyperlink"/>
          </w:rPr>
          <w:t xml:space="preserve"> </w:t>
        </w:r>
        <w:r w:rsidR="00982F58" w:rsidRPr="641FAF1C">
          <w:rPr>
            <w:rStyle w:val="Hyperlink"/>
          </w:rPr>
          <w:t>Minutes</w:t>
        </w:r>
      </w:hyperlink>
    </w:p>
    <w:p w14:paraId="3792464F" w14:textId="72F97E37" w:rsidR="00517FAD" w:rsidRDefault="30FC2E70" w:rsidP="57C69A76">
      <w:pPr>
        <w:pStyle w:val="ListParagraph"/>
        <w:numPr>
          <w:ilvl w:val="0"/>
          <w:numId w:val="15"/>
        </w:numPr>
      </w:pPr>
      <w:r>
        <w:t>Annual Business Items</w:t>
      </w:r>
      <w:r w:rsidR="4B636656">
        <w:t>-</w:t>
      </w:r>
      <w:r w:rsidR="3280BDB0">
        <w:t xml:space="preserve"> </w:t>
      </w:r>
    </w:p>
    <w:p w14:paraId="64848ADD" w14:textId="37D8DF2D" w:rsidR="00517FAD" w:rsidRDefault="3280BDB0" w:rsidP="2945C552">
      <w:pPr>
        <w:pStyle w:val="ListParagraph"/>
        <w:numPr>
          <w:ilvl w:val="0"/>
          <w:numId w:val="2"/>
        </w:numPr>
      </w:pPr>
      <w:r w:rsidRPr="2945C552">
        <w:rPr>
          <w:rFonts w:eastAsiaTheme="minorEastAsia"/>
          <w:color w:val="000000" w:themeColor="text1"/>
        </w:rPr>
        <w:t>Motion #1 entered by Hollie Palke to adopt the presented change</w:t>
      </w:r>
      <w:r w:rsidR="62293EAE" w:rsidRPr="2945C552">
        <w:rPr>
          <w:rFonts w:eastAsiaTheme="minorEastAsia"/>
          <w:color w:val="000000" w:themeColor="text1"/>
        </w:rPr>
        <w:t>s</w:t>
      </w:r>
      <w:r w:rsidRPr="2945C552">
        <w:rPr>
          <w:rFonts w:eastAsiaTheme="minorEastAsia"/>
          <w:color w:val="000000" w:themeColor="text1"/>
        </w:rPr>
        <w:t xml:space="preserve"> to the 2020-2021 Standing Rules.</w:t>
      </w:r>
      <w:r w:rsidRPr="2945C552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8126287" w14:textId="1A9B3514" w:rsidR="00F13F7B" w:rsidRPr="00F13F7B" w:rsidRDefault="3A458A97" w:rsidP="2945C552">
      <w:pPr>
        <w:pStyle w:val="ListParagraph"/>
        <w:numPr>
          <w:ilvl w:val="0"/>
          <w:numId w:val="2"/>
        </w:numPr>
      </w:pPr>
      <w:r w:rsidRPr="2945C552">
        <w:rPr>
          <w:rStyle w:val="normaltextrun"/>
          <w:rFonts w:ascii="Calibri" w:hAnsi="Calibri" w:cs="Calibri"/>
          <w:color w:val="000000" w:themeColor="text1"/>
        </w:rPr>
        <w:t>Adoption of</w:t>
      </w:r>
      <w:r w:rsidR="4B636656" w:rsidRPr="2945C552">
        <w:rPr>
          <w:rStyle w:val="normaltextrun"/>
          <w:rFonts w:ascii="Calibri" w:hAnsi="Calibri" w:cs="Calibri"/>
          <w:color w:val="000000" w:themeColor="text1"/>
        </w:rPr>
        <w:t xml:space="preserve"> Amendments to Standing Rules</w:t>
      </w:r>
      <w:r w:rsidRPr="2945C552">
        <w:rPr>
          <w:rStyle w:val="normaltextrun"/>
          <w:rFonts w:ascii="Calibri" w:hAnsi="Calibri" w:cs="Calibri"/>
          <w:color w:val="000000" w:themeColor="text1"/>
        </w:rPr>
        <w:t xml:space="preserve"> 2021-22:</w:t>
      </w:r>
      <w:r w:rsidR="4B636656" w:rsidRPr="2945C552">
        <w:rPr>
          <w:rStyle w:val="eop"/>
          <w:rFonts w:ascii="Calibri" w:hAnsi="Calibri" w:cs="Calibri"/>
          <w:color w:val="000000" w:themeColor="text1"/>
        </w:rPr>
        <w:t> </w:t>
      </w:r>
    </w:p>
    <w:p w14:paraId="645A9EEC" w14:textId="77777777" w:rsidR="00F13F7B" w:rsidRPr="00F13F7B" w:rsidRDefault="4B636656" w:rsidP="2945C55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Treasurer will be known as Co-Secretary for purposes of all transactions carried out through Chase Bank.</w:t>
      </w: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38FA153" w14:textId="4F4FFCCF" w:rsidR="00F13F7B" w:rsidRPr="006944BA" w:rsidRDefault="4B636656" w:rsidP="2945C55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All Login and password information will be kept offsite in addition to a copy with the Treasurer.</w:t>
      </w: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AA2620C" w14:textId="4EC8D02E" w:rsidR="006944BA" w:rsidRPr="00F13F7B" w:rsidRDefault="3A458A97" w:rsidP="2945C55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Motion to Approve</w:t>
      </w:r>
      <w:r w:rsidR="201E5170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Amendments</w:t>
      </w:r>
      <w:r w:rsidR="47120A4E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-Vote</w:t>
      </w:r>
    </w:p>
    <w:p w14:paraId="255700E4" w14:textId="08562BD0" w:rsidR="006944BA" w:rsidRPr="006944BA" w:rsidRDefault="3A458A97" w:rsidP="2945C5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Adoption of Standing Rules</w:t>
      </w:r>
      <w:r w:rsidR="66D92E4A"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for</w:t>
      </w:r>
      <w:r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2021-22</w:t>
      </w:r>
    </w:p>
    <w:p w14:paraId="65195111" w14:textId="1747F6FC" w:rsidR="006944BA" w:rsidRPr="006944BA" w:rsidRDefault="3A458A97" w:rsidP="2945C55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945C5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Motion to Approve</w:t>
      </w:r>
    </w:p>
    <w:p w14:paraId="1A49B30E" w14:textId="2CFB18E7" w:rsidR="002A0B98" w:rsidRPr="002A0B98" w:rsidRDefault="2F25933A" w:rsidP="2945C5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Adoption of Financial Review for FY 2020-21</w:t>
      </w:r>
    </w:p>
    <w:p w14:paraId="52C8290C" w14:textId="110CB208" w:rsidR="00721F1D" w:rsidRPr="00267B0D" w:rsidRDefault="2F25933A" w:rsidP="2945C55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Motion to Approve</w:t>
      </w:r>
    </w:p>
    <w:p w14:paraId="35FB506C" w14:textId="2FBD0F67" w:rsidR="00721F1D" w:rsidRPr="00267B0D" w:rsidRDefault="1B670644" w:rsidP="2945C5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Motion #2 </w:t>
      </w:r>
      <w:r w:rsidR="2626C310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entered by Hollie Palke </w:t>
      </w: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2132CE08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add a line item to the budget for:</w:t>
      </w:r>
    </w:p>
    <w:p w14:paraId="26CB6AB9" w14:textId="75C82BD5" w:rsidR="00721F1D" w:rsidRDefault="00721F1D" w:rsidP="57C69A76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57C69A76">
        <w:rPr>
          <w:rStyle w:val="eop"/>
          <w:rFonts w:ascii="Calibri" w:hAnsi="Calibri" w:cs="Calibri"/>
          <w:color w:val="000000" w:themeColor="text1"/>
          <w:sz w:val="22"/>
          <w:szCs w:val="22"/>
        </w:rPr>
        <w:t>Student Directory</w:t>
      </w:r>
      <w:r w:rsidR="004A257F" w:rsidRPr="57C69A76">
        <w:rPr>
          <w:rStyle w:val="eop"/>
          <w:rFonts w:ascii="Calibri" w:hAnsi="Calibri" w:cs="Calibri"/>
          <w:color w:val="000000" w:themeColor="text1"/>
          <w:sz w:val="22"/>
          <w:szCs w:val="22"/>
        </w:rPr>
        <w:t>-$900</w:t>
      </w:r>
    </w:p>
    <w:p w14:paraId="126DEAC4" w14:textId="3269899B" w:rsidR="00721F1D" w:rsidRDefault="00721F1D" w:rsidP="00267B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Dance Dude</w:t>
      </w:r>
      <w:r w:rsidR="00267B0D">
        <w:rPr>
          <w:rStyle w:val="eop"/>
          <w:rFonts w:ascii="Calibri" w:hAnsi="Calibri" w:cs="Calibri"/>
          <w:color w:val="000000"/>
          <w:sz w:val="22"/>
          <w:szCs w:val="22"/>
        </w:rPr>
        <w:t>-$2400</w:t>
      </w:r>
    </w:p>
    <w:p w14:paraId="6C15796C" w14:textId="21727CF9" w:rsidR="00267B0D" w:rsidRPr="00267B0D" w:rsidRDefault="07A66FD4" w:rsidP="57C69A7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7C69A76">
        <w:rPr>
          <w:rStyle w:val="eop"/>
          <w:rFonts w:ascii="Calibri" w:hAnsi="Calibri" w:cs="Calibri"/>
          <w:sz w:val="22"/>
          <w:szCs w:val="22"/>
        </w:rPr>
        <w:t xml:space="preserve">     </w:t>
      </w:r>
      <w:proofErr w:type="spellStart"/>
      <w:r w:rsidRPr="57C69A76">
        <w:rPr>
          <w:rStyle w:val="eop"/>
          <w:rFonts w:ascii="Calibri" w:hAnsi="Calibri" w:cs="Calibri"/>
          <w:sz w:val="22"/>
          <w:szCs w:val="22"/>
        </w:rPr>
        <w:t>i</w:t>
      </w:r>
      <w:proofErr w:type="spellEnd"/>
      <w:r w:rsidRPr="57C69A76">
        <w:rPr>
          <w:rStyle w:val="eop"/>
          <w:rFonts w:ascii="Calibri" w:hAnsi="Calibri" w:cs="Calibri"/>
          <w:sz w:val="22"/>
          <w:szCs w:val="22"/>
        </w:rPr>
        <w:t xml:space="preserve">.        </w:t>
      </w:r>
      <w:r w:rsidR="00267B0D" w:rsidRPr="57C69A76">
        <w:rPr>
          <w:rStyle w:val="eop"/>
          <w:rFonts w:ascii="Calibri" w:hAnsi="Calibri" w:cs="Calibri"/>
          <w:sz w:val="22"/>
          <w:szCs w:val="22"/>
        </w:rPr>
        <w:t>Motion to Approve</w:t>
      </w:r>
      <w:r w:rsidR="178BA95D" w:rsidRPr="57C69A76">
        <w:rPr>
          <w:rStyle w:val="eop"/>
          <w:rFonts w:ascii="Calibri" w:hAnsi="Calibri" w:cs="Calibri"/>
          <w:sz w:val="22"/>
          <w:szCs w:val="22"/>
        </w:rPr>
        <w:t xml:space="preserve">-vote </w:t>
      </w:r>
    </w:p>
    <w:p w14:paraId="70DBF904" w14:textId="0BB450D6" w:rsidR="004F6306" w:rsidRPr="004F6306" w:rsidRDefault="201E5170" w:rsidP="57C69A7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Adoption of Budget for FY 2021-22</w:t>
      </w:r>
      <w:r w:rsidR="5D6C91CF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with line items added above</w:t>
      </w:r>
    </w:p>
    <w:p w14:paraId="0420B4CE" w14:textId="7A4A5FED" w:rsidR="004F6306" w:rsidRPr="004F6306" w:rsidRDefault="201E5170" w:rsidP="57C69A7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Motion to Approve</w:t>
      </w:r>
      <w:r w:rsidR="2F53BE84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-vote</w:t>
      </w:r>
    </w:p>
    <w:p w14:paraId="0A244758" w14:textId="1C3C6D8F" w:rsidR="004F6306" w:rsidRPr="002A0B98" w:rsidRDefault="201E5170" w:rsidP="004F630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Adoption of </w:t>
      </w:r>
      <w:r w:rsidR="598B6C00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Missions and Goals</w:t>
      </w:r>
      <w:r w:rsidR="2F25933A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2021-22</w:t>
      </w:r>
    </w:p>
    <w:p w14:paraId="5543B8ED" w14:textId="1DA35D26" w:rsidR="002A0B98" w:rsidRPr="00F13F7B" w:rsidRDefault="2F25933A" w:rsidP="57C69A7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Motion to Approve</w:t>
      </w:r>
      <w:r w:rsidR="712E4D23" w:rsidRPr="2945C552">
        <w:rPr>
          <w:rStyle w:val="eop"/>
          <w:rFonts w:ascii="Calibri" w:hAnsi="Calibri" w:cs="Calibri"/>
          <w:color w:val="000000" w:themeColor="text1"/>
          <w:sz w:val="22"/>
          <w:szCs w:val="22"/>
        </w:rPr>
        <w:t>-vote</w:t>
      </w:r>
    </w:p>
    <w:p w14:paraId="7C8021F3" w14:textId="2E842934" w:rsidR="00AE2665" w:rsidRPr="00AE2665" w:rsidRDefault="5C3A63C2" w:rsidP="1B2822DA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Treasurer’s</w:t>
      </w:r>
      <w:r w:rsidR="3AFC5CAE">
        <w:t xml:space="preserve"> Reports</w:t>
      </w:r>
    </w:p>
    <w:p w14:paraId="042EEC65" w14:textId="3B31B1D6" w:rsidR="007A0362" w:rsidRPr="00AE2665" w:rsidRDefault="007A0362" w:rsidP="00AE2665">
      <w:pPr>
        <w:pStyle w:val="ListParagraph"/>
        <w:numPr>
          <w:ilvl w:val="0"/>
          <w:numId w:val="31"/>
        </w:numPr>
        <w:rPr>
          <w:rFonts w:eastAsiaTheme="minorEastAsia"/>
        </w:rPr>
      </w:pPr>
      <w:r>
        <w:t xml:space="preserve">Treasurer’s Report </w:t>
      </w:r>
    </w:p>
    <w:p w14:paraId="140CEF7D" w14:textId="61AB6739" w:rsidR="0072570E" w:rsidRPr="0072570E" w:rsidRDefault="578B3BBF" w:rsidP="57C69A76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New Business Items-</w:t>
      </w:r>
    </w:p>
    <w:p w14:paraId="68606F7E" w14:textId="77777777" w:rsidR="0072570E" w:rsidRPr="0072570E" w:rsidRDefault="007A0362" w:rsidP="0072570E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t>GMM dates</w:t>
      </w:r>
      <w:r w:rsidR="6D01C706">
        <w:t xml:space="preserve"> for </w:t>
      </w:r>
      <w:r>
        <w:t>F</w:t>
      </w:r>
      <w:r w:rsidR="6D01C706">
        <w:t>Y 2021-22:</w:t>
      </w:r>
    </w:p>
    <w:p w14:paraId="698F58FF" w14:textId="77777777" w:rsidR="0072570E" w:rsidRPr="0072570E" w:rsidRDefault="6D01C706" w:rsidP="0072570E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March 3</w:t>
      </w:r>
    </w:p>
    <w:p w14:paraId="76129422" w14:textId="77777777" w:rsidR="0072570E" w:rsidRPr="0072570E" w:rsidRDefault="6D01C706" w:rsidP="0072570E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lastRenderedPageBreak/>
        <w:t>June 9</w:t>
      </w:r>
    </w:p>
    <w:p w14:paraId="4B5A7F2D" w14:textId="77777777" w:rsidR="0072570E" w:rsidRPr="0072570E" w:rsidRDefault="0072570E" w:rsidP="0072570E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t>Board Meetings 2</w:t>
      </w:r>
      <w:r w:rsidRPr="57C69A76">
        <w:rPr>
          <w:vertAlign w:val="superscript"/>
        </w:rPr>
        <w:t>nd</w:t>
      </w:r>
      <w:r>
        <w:t xml:space="preserve"> Tuesday of each Month</w:t>
      </w:r>
    </w:p>
    <w:p w14:paraId="7A73CE32" w14:textId="1F392E91" w:rsidR="0072570E" w:rsidRPr="0072570E" w:rsidRDefault="25D46FAF" w:rsidP="0072570E">
      <w:pPr>
        <w:pStyle w:val="ListParagraph"/>
        <w:numPr>
          <w:ilvl w:val="0"/>
          <w:numId w:val="29"/>
        </w:numPr>
      </w:pPr>
      <w:r>
        <w:t xml:space="preserve">The Position of VP of Communications in currently unfilled. </w:t>
      </w:r>
      <w:r w:rsidR="01FAB3A3">
        <w:t xml:space="preserve">Are there nominations from the floor? (Allow time for nominations) </w:t>
      </w:r>
      <w:r w:rsidR="3B3A3656">
        <w:t xml:space="preserve">Hearing no further nominations for VP of Communications, if there are no objections, </w:t>
      </w:r>
      <w:r w:rsidR="17607A4A">
        <w:t xml:space="preserve">I will declare the nominations for </w:t>
      </w:r>
      <w:r w:rsidR="10F9E3E6">
        <w:t xml:space="preserve">VP of Communications closed. </w:t>
      </w:r>
      <w:r w:rsidR="71F24B4B">
        <w:t xml:space="preserve">Introduce candidate(s). </w:t>
      </w:r>
      <w:r w:rsidR="598CE48A">
        <w:t>_________ has been nominated for the position of VP of Communications. Vote-</w:t>
      </w:r>
      <w:r w:rsidR="71F24B4B">
        <w:t xml:space="preserve">If only 1, can take vote by voice if more than one, we need to proceed by having votes entered in chat for tally. </w:t>
      </w:r>
      <w:r w:rsidR="408C2694">
        <w:t xml:space="preserve">__________ has been elected to the position of VP of Communications for the 2021-2022 school year.  </w:t>
      </w:r>
      <w:r w:rsidR="00721F1D">
        <w:t xml:space="preserve"> (</w:t>
      </w:r>
      <w:r w:rsidR="00721F1D" w:rsidRPr="57C69A76">
        <w:rPr>
          <w:color w:val="FF0000"/>
        </w:rPr>
        <w:t>Job Description</w:t>
      </w:r>
      <w:r w:rsidR="00721F1D">
        <w:t>)</w:t>
      </w:r>
    </w:p>
    <w:p w14:paraId="7B392E3F" w14:textId="50DF6115" w:rsidR="00D52D23" w:rsidRPr="009069CA" w:rsidRDefault="578B3BBF" w:rsidP="57C69A76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t>Appointment</w:t>
      </w:r>
      <w:r w:rsidR="01B0BB8C">
        <w:t xml:space="preserve"> of New Committee Chairs and Members at Large</w:t>
      </w:r>
      <w:r w:rsidR="13904561">
        <w:t xml:space="preserve"> </w:t>
      </w:r>
      <w:r w:rsidR="021529E4">
        <w:t xml:space="preserve">(Committee </w:t>
      </w:r>
      <w:r w:rsidR="4E79C2A3">
        <w:t>Liaison</w:t>
      </w:r>
      <w:r w:rsidR="021529E4">
        <w:t xml:space="preserve"> </w:t>
      </w:r>
      <w:proofErr w:type="gramStart"/>
      <w:r w:rsidR="4E2831F7">
        <w:t>O</w:t>
      </w:r>
      <w:r w:rsidR="021529E4">
        <w:t>pen)</w:t>
      </w:r>
      <w:r w:rsidR="13904561">
        <w:t>(</w:t>
      </w:r>
      <w:proofErr w:type="gramEnd"/>
      <w:hyperlink r:id="rId10">
        <w:r w:rsidR="13904561" w:rsidRPr="2945C552">
          <w:rPr>
            <w:rStyle w:val="Hyperlink"/>
          </w:rPr>
          <w:t>List</w:t>
        </w:r>
      </w:hyperlink>
      <w:r w:rsidR="13904561">
        <w:t>)</w:t>
      </w:r>
    </w:p>
    <w:p w14:paraId="0754CF46" w14:textId="77777777" w:rsidR="00D52D23" w:rsidRDefault="5C3A63C2" w:rsidP="5042C2F9">
      <w:pPr>
        <w:pStyle w:val="ListParagraph"/>
        <w:numPr>
          <w:ilvl w:val="0"/>
          <w:numId w:val="15"/>
        </w:numPr>
      </w:pPr>
      <w:r>
        <w:t xml:space="preserve">Other Reports- </w:t>
      </w:r>
    </w:p>
    <w:p w14:paraId="5530605B" w14:textId="6EEF4C35" w:rsidR="5C3A63C2" w:rsidRDefault="5C3A63C2" w:rsidP="2945C552">
      <w:pPr>
        <w:pStyle w:val="ListParagraph"/>
        <w:numPr>
          <w:ilvl w:val="0"/>
          <w:numId w:val="33"/>
        </w:numPr>
      </w:pPr>
      <w:r>
        <w:t>Expenditures, Membership</w:t>
      </w:r>
      <w:r w:rsidR="0212CC5E">
        <w:t>, E-prep</w:t>
      </w:r>
    </w:p>
    <w:p w14:paraId="54CD1ED1" w14:textId="6EEF4C35" w:rsidR="0919EC0C" w:rsidRDefault="0919EC0C" w:rsidP="2945C552">
      <w:pPr>
        <w:pStyle w:val="ListParagraph"/>
        <w:numPr>
          <w:ilvl w:val="0"/>
          <w:numId w:val="33"/>
        </w:numPr>
      </w:pPr>
      <w:r>
        <w:t>Events successfully completed-</w:t>
      </w:r>
    </w:p>
    <w:p w14:paraId="402F9A2E" w14:textId="4A7DD29B" w:rsidR="56D8748A" w:rsidRDefault="0B994C26" w:rsidP="009069CA">
      <w:pPr>
        <w:pStyle w:val="ListParagraph"/>
        <w:numPr>
          <w:ilvl w:val="0"/>
          <w:numId w:val="34"/>
        </w:numPr>
      </w:pPr>
      <w:r>
        <w:t>Summer Playdates</w:t>
      </w:r>
    </w:p>
    <w:p w14:paraId="6CBE027B" w14:textId="28C59BAA" w:rsidR="56D8748A" w:rsidRDefault="305DC7B7" w:rsidP="009069CA">
      <w:pPr>
        <w:pStyle w:val="ListParagraph"/>
        <w:numPr>
          <w:ilvl w:val="0"/>
          <w:numId w:val="34"/>
        </w:numPr>
      </w:pPr>
      <w:r>
        <w:t xml:space="preserve">Back to </w:t>
      </w:r>
      <w:r w:rsidR="3F707C5B">
        <w:t>Business</w:t>
      </w:r>
    </w:p>
    <w:p w14:paraId="63A71AC3" w14:textId="23878D88" w:rsidR="56D8748A" w:rsidRDefault="494209A0" w:rsidP="009069CA">
      <w:pPr>
        <w:pStyle w:val="ListParagraph"/>
        <w:numPr>
          <w:ilvl w:val="0"/>
          <w:numId w:val="34"/>
        </w:numPr>
      </w:pPr>
      <w:r>
        <w:t>Welcome Back Coffees</w:t>
      </w:r>
    </w:p>
    <w:p w14:paraId="3B16912C" w14:textId="6EEF4C35" w:rsidR="6DE31BC2" w:rsidRDefault="6DE31BC2" w:rsidP="2945C552">
      <w:pPr>
        <w:pStyle w:val="ListParagraph"/>
        <w:numPr>
          <w:ilvl w:val="0"/>
          <w:numId w:val="34"/>
        </w:numPr>
      </w:pPr>
      <w:proofErr w:type="spellStart"/>
      <w:r>
        <w:t>Edukits</w:t>
      </w:r>
      <w:proofErr w:type="spellEnd"/>
    </w:p>
    <w:p w14:paraId="657C4486" w14:textId="4CCEB86B" w:rsidR="6DE31BC2" w:rsidRDefault="6DE31BC2" w:rsidP="2945C552">
      <w:pPr>
        <w:pStyle w:val="ListParagraph"/>
        <w:numPr>
          <w:ilvl w:val="0"/>
          <w:numId w:val="34"/>
        </w:numPr>
      </w:pPr>
      <w:r>
        <w:t>Spirit Wear</w:t>
      </w:r>
    </w:p>
    <w:p w14:paraId="176FCAAE" w14:textId="19D44478" w:rsidR="5E6635A1" w:rsidRDefault="5E6635A1" w:rsidP="2945C552">
      <w:pPr>
        <w:pStyle w:val="ListParagraph"/>
        <w:numPr>
          <w:ilvl w:val="0"/>
          <w:numId w:val="34"/>
        </w:numPr>
      </w:pPr>
      <w:r>
        <w:t>Yearbook Theme Contest- Concluded 15</w:t>
      </w:r>
      <w:r w:rsidRPr="2945C552">
        <w:rPr>
          <w:vertAlign w:val="superscript"/>
        </w:rPr>
        <w:t>th</w:t>
      </w:r>
      <w:r>
        <w:t xml:space="preserve"> </w:t>
      </w:r>
      <w:r w:rsidR="064587EE">
        <w:t>S</w:t>
      </w:r>
      <w:r>
        <w:t>ep</w:t>
      </w:r>
      <w:r w:rsidR="72FC6871">
        <w:t>, 10% Sale ongoing</w:t>
      </w:r>
    </w:p>
    <w:p w14:paraId="0EF74115" w14:textId="77777777" w:rsidR="009069CA" w:rsidRDefault="4A47CCA9" w:rsidP="5042C2F9">
      <w:pPr>
        <w:pStyle w:val="ListParagraph"/>
        <w:numPr>
          <w:ilvl w:val="0"/>
          <w:numId w:val="15"/>
        </w:numPr>
      </w:pPr>
      <w:r>
        <w:t>Principal’s Update</w:t>
      </w:r>
    </w:p>
    <w:p w14:paraId="047F656D" w14:textId="0F5579D1" w:rsidR="56D8748A" w:rsidRDefault="44EA6D1F" w:rsidP="5042C2F9">
      <w:pPr>
        <w:pStyle w:val="ListParagraph"/>
        <w:numPr>
          <w:ilvl w:val="0"/>
          <w:numId w:val="15"/>
        </w:numPr>
      </w:pPr>
      <w:r>
        <w:t>*</w:t>
      </w:r>
      <w:r w:rsidR="00B60246">
        <w:t>Upcoming/ Ongoing Event Updates-</w:t>
      </w:r>
    </w:p>
    <w:p w14:paraId="7D16023F" w14:textId="5288DDBA" w:rsidR="56D8748A" w:rsidRDefault="00B60246" w:rsidP="009069CA">
      <w:pPr>
        <w:pStyle w:val="ListParagraph"/>
        <w:numPr>
          <w:ilvl w:val="0"/>
          <w:numId w:val="35"/>
        </w:numPr>
      </w:pPr>
      <w:r>
        <w:t>Dolphin Dash</w:t>
      </w:r>
      <w:r w:rsidR="4A47CCA9">
        <w:t>/Bash</w:t>
      </w:r>
      <w:r w:rsidR="6E0F2D57">
        <w:t xml:space="preserve"> September 30/Oct 1</w:t>
      </w:r>
    </w:p>
    <w:p w14:paraId="608AEF3A" w14:textId="6181D068" w:rsidR="56D8748A" w:rsidRDefault="297412DC" w:rsidP="009069CA">
      <w:pPr>
        <w:pStyle w:val="ListParagraph"/>
        <w:numPr>
          <w:ilvl w:val="0"/>
          <w:numId w:val="35"/>
        </w:numPr>
      </w:pPr>
      <w:r>
        <w:t xml:space="preserve">Staff </w:t>
      </w:r>
      <w:r w:rsidR="70BEAD45">
        <w:t>Appreciation</w:t>
      </w:r>
      <w:r w:rsidR="2DBA2F8A">
        <w:t xml:space="preserve"> on going sign up online</w:t>
      </w:r>
    </w:p>
    <w:p w14:paraId="77D85E26" w14:textId="385972D7" w:rsidR="3FFFFEDE" w:rsidRDefault="78BA6498" w:rsidP="2945C552">
      <w:pPr>
        <w:pStyle w:val="ListParagraph"/>
        <w:numPr>
          <w:ilvl w:val="0"/>
          <w:numId w:val="35"/>
        </w:numPr>
      </w:pPr>
      <w:r>
        <w:t xml:space="preserve">Reflections- Aarti/Dipti; </w:t>
      </w:r>
      <w:r w:rsidR="12B745FE">
        <w:t>Kick-off Sep 27. Smith Turn in Day Oct 25</w:t>
      </w:r>
    </w:p>
    <w:p w14:paraId="5C823016" w14:textId="3B728ABA" w:rsidR="3FFFFEDE" w:rsidRDefault="6780CB31" w:rsidP="2945C552">
      <w:pPr>
        <w:pStyle w:val="ListParagraph"/>
        <w:numPr>
          <w:ilvl w:val="0"/>
          <w:numId w:val="35"/>
        </w:numPr>
      </w:pPr>
      <w:r>
        <w:t>Explore Art</w:t>
      </w:r>
      <w:r w:rsidR="6DDB5EEC">
        <w:t xml:space="preserve">-virtually </w:t>
      </w:r>
      <w:r w:rsidR="61800173">
        <w:t>PowerPoints</w:t>
      </w:r>
    </w:p>
    <w:p w14:paraId="7B1CFEF0" w14:textId="0B9B8620" w:rsidR="3FFFFEDE" w:rsidRDefault="0B2B2A24" w:rsidP="2945C552">
      <w:pPr>
        <w:pStyle w:val="ListParagraph"/>
        <w:numPr>
          <w:ilvl w:val="0"/>
          <w:numId w:val="35"/>
        </w:numPr>
      </w:pPr>
      <w:r>
        <w:t>Face Event in Fall</w:t>
      </w:r>
      <w:r w:rsidR="4A47CCA9">
        <w:t>-Pumpkin carving</w:t>
      </w:r>
      <w:r w:rsidR="4C30838C">
        <w:t>, Thankful Hands</w:t>
      </w:r>
    </w:p>
    <w:p w14:paraId="40BC2A86" w14:textId="6BA34A17" w:rsidR="023FF1AE" w:rsidRDefault="023FF1AE" w:rsidP="2945C552">
      <w:pPr>
        <w:pStyle w:val="ListParagraph"/>
        <w:numPr>
          <w:ilvl w:val="0"/>
          <w:numId w:val="35"/>
        </w:numPr>
      </w:pPr>
      <w:r>
        <w:t>Spelling Bee</w:t>
      </w:r>
    </w:p>
    <w:p w14:paraId="62575975" w14:textId="1BA65F55" w:rsidR="023FF1AE" w:rsidRDefault="023FF1AE" w:rsidP="2945C552">
      <w:pPr>
        <w:pStyle w:val="ListParagraph"/>
        <w:numPr>
          <w:ilvl w:val="0"/>
          <w:numId w:val="35"/>
        </w:numPr>
      </w:pPr>
      <w:r>
        <w:t>Watchdogs-outdoor stuff</w:t>
      </w:r>
    </w:p>
    <w:p w14:paraId="50502427" w14:textId="2E8529A2" w:rsidR="27043F07" w:rsidRDefault="27043F07" w:rsidP="2945C552">
      <w:pPr>
        <w:rPr>
          <w:i/>
          <w:iCs/>
        </w:rPr>
      </w:pPr>
      <w:r w:rsidRPr="2945C552">
        <w:rPr>
          <w:i/>
          <w:iCs/>
        </w:rPr>
        <w:t>*</w:t>
      </w:r>
      <w:r w:rsidR="089B9344" w:rsidRPr="2945C552">
        <w:rPr>
          <w:i/>
          <w:iCs/>
        </w:rPr>
        <w:t>S</w:t>
      </w:r>
      <w:r w:rsidRPr="2945C552">
        <w:rPr>
          <w:i/>
          <w:iCs/>
        </w:rPr>
        <w:t>ubject to change based on council guidelines</w:t>
      </w:r>
    </w:p>
    <w:p w14:paraId="6301E898" w14:textId="77777777" w:rsidR="009069CA" w:rsidRDefault="4A47CCA9" w:rsidP="5042C2F9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2945C552">
        <w:rPr>
          <w:rFonts w:eastAsiaTheme="minorEastAsia"/>
        </w:rPr>
        <w:t>ADJOURN</w:t>
      </w:r>
    </w:p>
    <w:sectPr w:rsidR="0090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55"/>
    <w:multiLevelType w:val="hybridMultilevel"/>
    <w:tmpl w:val="941EC2EE"/>
    <w:lvl w:ilvl="0" w:tplc="CFDE2604">
      <w:start w:val="1"/>
      <w:numFmt w:val="decimal"/>
      <w:lvlText w:val="%1."/>
      <w:lvlJc w:val="left"/>
      <w:pPr>
        <w:ind w:left="720" w:hanging="360"/>
      </w:pPr>
    </w:lvl>
    <w:lvl w:ilvl="1" w:tplc="ADDEC8A8">
      <w:start w:val="1"/>
      <w:numFmt w:val="lowerLetter"/>
      <w:lvlText w:val="%2."/>
      <w:lvlJc w:val="left"/>
      <w:pPr>
        <w:ind w:left="1440" w:hanging="360"/>
      </w:pPr>
    </w:lvl>
    <w:lvl w:ilvl="2" w:tplc="564AE188">
      <w:start w:val="1"/>
      <w:numFmt w:val="lowerRoman"/>
      <w:lvlText w:val="%3."/>
      <w:lvlJc w:val="right"/>
      <w:pPr>
        <w:ind w:left="2160" w:hanging="180"/>
      </w:pPr>
    </w:lvl>
    <w:lvl w:ilvl="3" w:tplc="B1C8FD48">
      <w:start w:val="1"/>
      <w:numFmt w:val="decimal"/>
      <w:lvlText w:val="%4."/>
      <w:lvlJc w:val="left"/>
      <w:pPr>
        <w:ind w:left="2880" w:hanging="360"/>
      </w:pPr>
    </w:lvl>
    <w:lvl w:ilvl="4" w:tplc="55E4600E">
      <w:start w:val="1"/>
      <w:numFmt w:val="lowerLetter"/>
      <w:lvlText w:val="%5."/>
      <w:lvlJc w:val="left"/>
      <w:pPr>
        <w:ind w:left="3600" w:hanging="360"/>
      </w:pPr>
    </w:lvl>
    <w:lvl w:ilvl="5" w:tplc="8340C6D6">
      <w:start w:val="1"/>
      <w:numFmt w:val="lowerRoman"/>
      <w:lvlText w:val="%6."/>
      <w:lvlJc w:val="right"/>
      <w:pPr>
        <w:ind w:left="4320" w:hanging="180"/>
      </w:pPr>
    </w:lvl>
    <w:lvl w:ilvl="6" w:tplc="9A8C7F0E">
      <w:start w:val="1"/>
      <w:numFmt w:val="decimal"/>
      <w:lvlText w:val="%7."/>
      <w:lvlJc w:val="left"/>
      <w:pPr>
        <w:ind w:left="5040" w:hanging="360"/>
      </w:pPr>
    </w:lvl>
    <w:lvl w:ilvl="7" w:tplc="B25ADA58">
      <w:start w:val="1"/>
      <w:numFmt w:val="lowerLetter"/>
      <w:lvlText w:val="%8."/>
      <w:lvlJc w:val="left"/>
      <w:pPr>
        <w:ind w:left="5760" w:hanging="360"/>
      </w:pPr>
    </w:lvl>
    <w:lvl w:ilvl="8" w:tplc="FCDE9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B5B"/>
    <w:multiLevelType w:val="hybridMultilevel"/>
    <w:tmpl w:val="49248146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27A63"/>
    <w:multiLevelType w:val="hybridMultilevel"/>
    <w:tmpl w:val="D188013E"/>
    <w:lvl w:ilvl="0" w:tplc="E5602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8C2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6A25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E0A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826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9CD3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7E18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275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52CE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5051F"/>
    <w:multiLevelType w:val="hybridMultilevel"/>
    <w:tmpl w:val="41B2B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73C8"/>
    <w:multiLevelType w:val="hybridMultilevel"/>
    <w:tmpl w:val="3F2CCF54"/>
    <w:lvl w:ilvl="0" w:tplc="7DCA2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BA48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B1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869E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86C9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6C4CB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022E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EA82B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9484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77649"/>
    <w:multiLevelType w:val="multilevel"/>
    <w:tmpl w:val="589CC3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A6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8770B2"/>
    <w:multiLevelType w:val="hybridMultilevel"/>
    <w:tmpl w:val="7154FE7E"/>
    <w:lvl w:ilvl="0" w:tplc="F05A4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22F4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F4F7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B8F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9C8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EE6FF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44A2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8A3E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A0C7F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C637F"/>
    <w:multiLevelType w:val="hybridMultilevel"/>
    <w:tmpl w:val="8272F6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632D1"/>
    <w:multiLevelType w:val="hybridMultilevel"/>
    <w:tmpl w:val="741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D78"/>
    <w:multiLevelType w:val="multilevel"/>
    <w:tmpl w:val="87A08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241C0"/>
    <w:multiLevelType w:val="hybridMultilevel"/>
    <w:tmpl w:val="8DE047CE"/>
    <w:lvl w:ilvl="0" w:tplc="780C064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C2303"/>
    <w:multiLevelType w:val="hybridMultilevel"/>
    <w:tmpl w:val="AD808EC8"/>
    <w:lvl w:ilvl="0" w:tplc="1B0AD976">
      <w:start w:val="1"/>
      <w:numFmt w:val="decimal"/>
      <w:lvlText w:val="%1."/>
      <w:lvlJc w:val="left"/>
      <w:pPr>
        <w:ind w:left="360" w:hanging="360"/>
      </w:pPr>
    </w:lvl>
    <w:lvl w:ilvl="1" w:tplc="3B9634E8">
      <w:start w:val="1"/>
      <w:numFmt w:val="lowerLetter"/>
      <w:lvlText w:val="%2."/>
      <w:lvlJc w:val="left"/>
      <w:pPr>
        <w:ind w:left="1080" w:hanging="360"/>
      </w:pPr>
    </w:lvl>
    <w:lvl w:ilvl="2" w:tplc="1982DADA">
      <w:start w:val="1"/>
      <w:numFmt w:val="lowerRoman"/>
      <w:lvlText w:val="%3."/>
      <w:lvlJc w:val="right"/>
      <w:pPr>
        <w:ind w:left="1800" w:hanging="180"/>
      </w:pPr>
    </w:lvl>
    <w:lvl w:ilvl="3" w:tplc="5BAEA876">
      <w:start w:val="1"/>
      <w:numFmt w:val="decimal"/>
      <w:lvlText w:val="%4."/>
      <w:lvlJc w:val="left"/>
      <w:pPr>
        <w:ind w:left="2520" w:hanging="360"/>
      </w:pPr>
    </w:lvl>
    <w:lvl w:ilvl="4" w:tplc="53A0BC4C">
      <w:start w:val="1"/>
      <w:numFmt w:val="lowerLetter"/>
      <w:lvlText w:val="%5."/>
      <w:lvlJc w:val="left"/>
      <w:pPr>
        <w:ind w:left="3240" w:hanging="360"/>
      </w:pPr>
    </w:lvl>
    <w:lvl w:ilvl="5" w:tplc="50041AA0">
      <w:start w:val="1"/>
      <w:numFmt w:val="lowerRoman"/>
      <w:lvlText w:val="%6."/>
      <w:lvlJc w:val="right"/>
      <w:pPr>
        <w:ind w:left="3960" w:hanging="180"/>
      </w:pPr>
    </w:lvl>
    <w:lvl w:ilvl="6" w:tplc="F210D7B6">
      <w:start w:val="1"/>
      <w:numFmt w:val="decimal"/>
      <w:lvlText w:val="%7."/>
      <w:lvlJc w:val="left"/>
      <w:pPr>
        <w:ind w:left="4680" w:hanging="360"/>
      </w:pPr>
    </w:lvl>
    <w:lvl w:ilvl="7" w:tplc="E0384AFE">
      <w:start w:val="1"/>
      <w:numFmt w:val="lowerLetter"/>
      <w:lvlText w:val="%8."/>
      <w:lvlJc w:val="left"/>
      <w:pPr>
        <w:ind w:left="5400" w:hanging="360"/>
      </w:pPr>
    </w:lvl>
    <w:lvl w:ilvl="8" w:tplc="69A6A58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F526A"/>
    <w:multiLevelType w:val="hybridMultilevel"/>
    <w:tmpl w:val="FFE21B40"/>
    <w:lvl w:ilvl="0" w:tplc="CA0E19CE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1" w:tplc="384414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FE70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0A57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2AF6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0E1D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823A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ACF7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6697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0D2621"/>
    <w:multiLevelType w:val="hybridMultilevel"/>
    <w:tmpl w:val="05280F2C"/>
    <w:lvl w:ilvl="0" w:tplc="6756D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D52E1"/>
    <w:multiLevelType w:val="hybridMultilevel"/>
    <w:tmpl w:val="A210D0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E7222"/>
    <w:multiLevelType w:val="hybridMultilevel"/>
    <w:tmpl w:val="C0E6EDDC"/>
    <w:lvl w:ilvl="0" w:tplc="B02E6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DEB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142F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8428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6C3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FAB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BCF2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42F1A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C22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028E9"/>
    <w:multiLevelType w:val="hybridMultilevel"/>
    <w:tmpl w:val="8DF0B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A7778"/>
    <w:multiLevelType w:val="hybridMultilevel"/>
    <w:tmpl w:val="175C9D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A14DB6"/>
    <w:multiLevelType w:val="hybridMultilevel"/>
    <w:tmpl w:val="EFE009DE"/>
    <w:lvl w:ilvl="0" w:tplc="F3467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77009"/>
    <w:multiLevelType w:val="hybridMultilevel"/>
    <w:tmpl w:val="E084C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4A27A8">
      <w:start w:val="1"/>
      <w:numFmt w:val="lowerLetter"/>
      <w:lvlText w:val="%2."/>
      <w:lvlJc w:val="left"/>
      <w:pPr>
        <w:ind w:left="1440" w:hanging="360"/>
      </w:p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B2C2B"/>
    <w:multiLevelType w:val="hybridMultilevel"/>
    <w:tmpl w:val="3238F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4A27A8">
      <w:start w:val="1"/>
      <w:numFmt w:val="lowerLetter"/>
      <w:lvlText w:val="%2."/>
      <w:lvlJc w:val="left"/>
      <w:pPr>
        <w:ind w:left="1440" w:hanging="360"/>
      </w:p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0A12"/>
    <w:multiLevelType w:val="hybridMultilevel"/>
    <w:tmpl w:val="13FE58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C1A0964"/>
    <w:multiLevelType w:val="hybridMultilevel"/>
    <w:tmpl w:val="0776ABCE"/>
    <w:lvl w:ilvl="0" w:tplc="7460E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AB5CBE"/>
    <w:multiLevelType w:val="multilevel"/>
    <w:tmpl w:val="50A409C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5" w15:restartNumberingAfterBreak="0">
    <w:nsid w:val="5E373FBF"/>
    <w:multiLevelType w:val="hybridMultilevel"/>
    <w:tmpl w:val="920A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D6D8D"/>
    <w:multiLevelType w:val="hybridMultilevel"/>
    <w:tmpl w:val="039E301A"/>
    <w:lvl w:ilvl="0" w:tplc="C1F8B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DA1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528E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6056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EDA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3420C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86B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B22F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E20C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32141E"/>
    <w:multiLevelType w:val="hybridMultilevel"/>
    <w:tmpl w:val="D3168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67E24"/>
    <w:multiLevelType w:val="multilevel"/>
    <w:tmpl w:val="14BE19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5D2"/>
    <w:multiLevelType w:val="hybridMultilevel"/>
    <w:tmpl w:val="97E23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12602"/>
    <w:multiLevelType w:val="multilevel"/>
    <w:tmpl w:val="9014B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17166"/>
    <w:multiLevelType w:val="hybridMultilevel"/>
    <w:tmpl w:val="508A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973BB"/>
    <w:multiLevelType w:val="hybridMultilevel"/>
    <w:tmpl w:val="3E583F2E"/>
    <w:lvl w:ilvl="0" w:tplc="1B18DC68">
      <w:start w:val="1"/>
      <w:numFmt w:val="decimal"/>
      <w:lvlText w:val="%1."/>
      <w:lvlJc w:val="left"/>
      <w:pPr>
        <w:ind w:left="720" w:hanging="360"/>
      </w:pPr>
    </w:lvl>
    <w:lvl w:ilvl="1" w:tplc="41EE9542">
      <w:start w:val="1"/>
      <w:numFmt w:val="lowerLetter"/>
      <w:lvlText w:val="%2."/>
      <w:lvlJc w:val="left"/>
      <w:pPr>
        <w:ind w:left="1440" w:hanging="360"/>
      </w:pPr>
    </w:lvl>
    <w:lvl w:ilvl="2" w:tplc="90CEC41A">
      <w:start w:val="1"/>
      <w:numFmt w:val="upperRoman"/>
      <w:lvlText w:val="%3."/>
      <w:lvlJc w:val="left"/>
      <w:pPr>
        <w:ind w:left="2160" w:hanging="180"/>
      </w:pPr>
    </w:lvl>
    <w:lvl w:ilvl="3" w:tplc="AF782CBA">
      <w:start w:val="1"/>
      <w:numFmt w:val="decimal"/>
      <w:lvlText w:val="%4."/>
      <w:lvlJc w:val="left"/>
      <w:pPr>
        <w:ind w:left="2880" w:hanging="360"/>
      </w:pPr>
    </w:lvl>
    <w:lvl w:ilvl="4" w:tplc="2E9A2EB8">
      <w:start w:val="1"/>
      <w:numFmt w:val="lowerLetter"/>
      <w:lvlText w:val="%5."/>
      <w:lvlJc w:val="left"/>
      <w:pPr>
        <w:ind w:left="3600" w:hanging="360"/>
      </w:pPr>
    </w:lvl>
    <w:lvl w:ilvl="5" w:tplc="BE681244">
      <w:start w:val="1"/>
      <w:numFmt w:val="lowerRoman"/>
      <w:lvlText w:val="%6."/>
      <w:lvlJc w:val="right"/>
      <w:pPr>
        <w:ind w:left="4320" w:hanging="180"/>
      </w:pPr>
    </w:lvl>
    <w:lvl w:ilvl="6" w:tplc="06403148">
      <w:start w:val="1"/>
      <w:numFmt w:val="decimal"/>
      <w:lvlText w:val="%7."/>
      <w:lvlJc w:val="left"/>
      <w:pPr>
        <w:ind w:left="5040" w:hanging="360"/>
      </w:pPr>
    </w:lvl>
    <w:lvl w:ilvl="7" w:tplc="00783E5E">
      <w:start w:val="1"/>
      <w:numFmt w:val="lowerLetter"/>
      <w:lvlText w:val="%8."/>
      <w:lvlJc w:val="left"/>
      <w:pPr>
        <w:ind w:left="5760" w:hanging="360"/>
      </w:pPr>
    </w:lvl>
    <w:lvl w:ilvl="8" w:tplc="F06CE1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D6BF4"/>
    <w:multiLevelType w:val="hybridMultilevel"/>
    <w:tmpl w:val="58C27834"/>
    <w:lvl w:ilvl="0" w:tplc="DC5C3910">
      <w:start w:val="1"/>
      <w:numFmt w:val="upperLetter"/>
      <w:lvlText w:val="%1."/>
      <w:lvlJc w:val="left"/>
      <w:pPr>
        <w:ind w:left="1080" w:hanging="360"/>
      </w:pPr>
    </w:lvl>
    <w:lvl w:ilvl="1" w:tplc="6304E942">
      <w:start w:val="1"/>
      <w:numFmt w:val="lowerLetter"/>
      <w:lvlText w:val="%2."/>
      <w:lvlJc w:val="left"/>
      <w:pPr>
        <w:ind w:left="1800" w:hanging="360"/>
      </w:pPr>
    </w:lvl>
    <w:lvl w:ilvl="2" w:tplc="08089BD6">
      <w:start w:val="1"/>
      <w:numFmt w:val="lowerRoman"/>
      <w:lvlText w:val="%3."/>
      <w:lvlJc w:val="right"/>
      <w:pPr>
        <w:ind w:left="2520" w:hanging="180"/>
      </w:pPr>
    </w:lvl>
    <w:lvl w:ilvl="3" w:tplc="107A8B4A">
      <w:start w:val="1"/>
      <w:numFmt w:val="decimal"/>
      <w:lvlText w:val="%4."/>
      <w:lvlJc w:val="left"/>
      <w:pPr>
        <w:ind w:left="3240" w:hanging="360"/>
      </w:pPr>
    </w:lvl>
    <w:lvl w:ilvl="4" w:tplc="335C9E22">
      <w:start w:val="1"/>
      <w:numFmt w:val="lowerLetter"/>
      <w:lvlText w:val="%5."/>
      <w:lvlJc w:val="left"/>
      <w:pPr>
        <w:ind w:left="3960" w:hanging="360"/>
      </w:pPr>
    </w:lvl>
    <w:lvl w:ilvl="5" w:tplc="2E2CCA6A">
      <w:start w:val="1"/>
      <w:numFmt w:val="lowerRoman"/>
      <w:lvlText w:val="%6."/>
      <w:lvlJc w:val="right"/>
      <w:pPr>
        <w:ind w:left="4680" w:hanging="180"/>
      </w:pPr>
    </w:lvl>
    <w:lvl w:ilvl="6" w:tplc="F9164C14">
      <w:start w:val="1"/>
      <w:numFmt w:val="decimal"/>
      <w:lvlText w:val="%7."/>
      <w:lvlJc w:val="left"/>
      <w:pPr>
        <w:ind w:left="5400" w:hanging="360"/>
      </w:pPr>
    </w:lvl>
    <w:lvl w:ilvl="7" w:tplc="19529DE6">
      <w:start w:val="1"/>
      <w:numFmt w:val="lowerLetter"/>
      <w:lvlText w:val="%8."/>
      <w:lvlJc w:val="left"/>
      <w:pPr>
        <w:ind w:left="6120" w:hanging="360"/>
      </w:pPr>
    </w:lvl>
    <w:lvl w:ilvl="8" w:tplc="02DC0AA0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F3130"/>
    <w:multiLevelType w:val="hybridMultilevel"/>
    <w:tmpl w:val="61C09CD4"/>
    <w:lvl w:ilvl="0" w:tplc="0D224B08">
      <w:start w:val="1"/>
      <w:numFmt w:val="decimal"/>
      <w:lvlText w:val="%1."/>
      <w:lvlJc w:val="left"/>
      <w:pPr>
        <w:ind w:left="720" w:hanging="360"/>
      </w:pPr>
    </w:lvl>
    <w:lvl w:ilvl="1" w:tplc="BEB23E88">
      <w:start w:val="1"/>
      <w:numFmt w:val="lowerLetter"/>
      <w:lvlText w:val="%2."/>
      <w:lvlJc w:val="left"/>
      <w:pPr>
        <w:ind w:left="1440" w:hanging="360"/>
      </w:pPr>
    </w:lvl>
    <w:lvl w:ilvl="2" w:tplc="3BAA4B92">
      <w:start w:val="1"/>
      <w:numFmt w:val="lowerRoman"/>
      <w:lvlText w:val="%3."/>
      <w:lvlJc w:val="right"/>
      <w:pPr>
        <w:ind w:left="2160" w:hanging="180"/>
      </w:pPr>
    </w:lvl>
    <w:lvl w:ilvl="3" w:tplc="A4027F8A">
      <w:start w:val="1"/>
      <w:numFmt w:val="decimal"/>
      <w:lvlText w:val="%4."/>
      <w:lvlJc w:val="left"/>
      <w:pPr>
        <w:ind w:left="2880" w:hanging="360"/>
      </w:pPr>
    </w:lvl>
    <w:lvl w:ilvl="4" w:tplc="41B078AA">
      <w:start w:val="1"/>
      <w:numFmt w:val="lowerLetter"/>
      <w:lvlText w:val="%5."/>
      <w:lvlJc w:val="left"/>
      <w:pPr>
        <w:ind w:left="3600" w:hanging="360"/>
      </w:pPr>
    </w:lvl>
    <w:lvl w:ilvl="5" w:tplc="B33A3B10">
      <w:start w:val="1"/>
      <w:numFmt w:val="lowerRoman"/>
      <w:lvlText w:val="%6."/>
      <w:lvlJc w:val="right"/>
      <w:pPr>
        <w:ind w:left="4320" w:hanging="180"/>
      </w:pPr>
    </w:lvl>
    <w:lvl w:ilvl="6" w:tplc="33887138">
      <w:start w:val="1"/>
      <w:numFmt w:val="decimal"/>
      <w:lvlText w:val="%7."/>
      <w:lvlJc w:val="left"/>
      <w:pPr>
        <w:ind w:left="5040" w:hanging="360"/>
      </w:pPr>
    </w:lvl>
    <w:lvl w:ilvl="7" w:tplc="F830D0C8">
      <w:start w:val="1"/>
      <w:numFmt w:val="lowerLetter"/>
      <w:lvlText w:val="%8."/>
      <w:lvlJc w:val="left"/>
      <w:pPr>
        <w:ind w:left="5760" w:hanging="360"/>
      </w:pPr>
    </w:lvl>
    <w:lvl w:ilvl="8" w:tplc="14F664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9FC"/>
    <w:multiLevelType w:val="hybridMultilevel"/>
    <w:tmpl w:val="36E678F8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D142A"/>
    <w:multiLevelType w:val="hybridMultilevel"/>
    <w:tmpl w:val="AA40D3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7"/>
  </w:num>
  <w:num w:numId="5">
    <w:abstractNumId w:val="28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26"/>
  </w:num>
  <w:num w:numId="11">
    <w:abstractNumId w:val="13"/>
  </w:num>
  <w:num w:numId="12">
    <w:abstractNumId w:val="12"/>
  </w:num>
  <w:num w:numId="13">
    <w:abstractNumId w:val="23"/>
  </w:num>
  <w:num w:numId="14">
    <w:abstractNumId w:val="2"/>
  </w:num>
  <w:num w:numId="15">
    <w:abstractNumId w:val="20"/>
  </w:num>
  <w:num w:numId="16">
    <w:abstractNumId w:val="0"/>
  </w:num>
  <w:num w:numId="17">
    <w:abstractNumId w:val="31"/>
  </w:num>
  <w:num w:numId="18">
    <w:abstractNumId w:val="30"/>
  </w:num>
  <w:num w:numId="19">
    <w:abstractNumId w:val="24"/>
  </w:num>
  <w:num w:numId="20">
    <w:abstractNumId w:val="5"/>
  </w:num>
  <w:num w:numId="21">
    <w:abstractNumId w:val="10"/>
  </w:num>
  <w:num w:numId="22">
    <w:abstractNumId w:val="9"/>
  </w:num>
  <w:num w:numId="23">
    <w:abstractNumId w:val="25"/>
  </w:num>
  <w:num w:numId="24">
    <w:abstractNumId w:val="6"/>
  </w:num>
  <w:num w:numId="25">
    <w:abstractNumId w:val="21"/>
  </w:num>
  <w:num w:numId="26">
    <w:abstractNumId w:val="17"/>
  </w:num>
  <w:num w:numId="27">
    <w:abstractNumId w:val="29"/>
  </w:num>
  <w:num w:numId="28">
    <w:abstractNumId w:val="22"/>
  </w:num>
  <w:num w:numId="29">
    <w:abstractNumId w:val="11"/>
  </w:num>
  <w:num w:numId="30">
    <w:abstractNumId w:val="8"/>
  </w:num>
  <w:num w:numId="31">
    <w:abstractNumId w:val="27"/>
  </w:num>
  <w:num w:numId="32">
    <w:abstractNumId w:val="3"/>
  </w:num>
  <w:num w:numId="33">
    <w:abstractNumId w:val="36"/>
  </w:num>
  <w:num w:numId="34">
    <w:abstractNumId w:val="15"/>
  </w:num>
  <w:num w:numId="35">
    <w:abstractNumId w:val="1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35871"/>
    <w:rsid w:val="00172596"/>
    <w:rsid w:val="00191DD3"/>
    <w:rsid w:val="00267B0D"/>
    <w:rsid w:val="002A0B98"/>
    <w:rsid w:val="002F3DA7"/>
    <w:rsid w:val="00436DEB"/>
    <w:rsid w:val="0049D3F1"/>
    <w:rsid w:val="004A257F"/>
    <w:rsid w:val="004F2FE8"/>
    <w:rsid w:val="004F6306"/>
    <w:rsid w:val="00517FAD"/>
    <w:rsid w:val="005B23A9"/>
    <w:rsid w:val="00672D2E"/>
    <w:rsid w:val="006944BA"/>
    <w:rsid w:val="00721F1D"/>
    <w:rsid w:val="0072570E"/>
    <w:rsid w:val="007A0362"/>
    <w:rsid w:val="007F0FD0"/>
    <w:rsid w:val="008A53DB"/>
    <w:rsid w:val="009069CA"/>
    <w:rsid w:val="00982F58"/>
    <w:rsid w:val="00AA27D2"/>
    <w:rsid w:val="00AE2665"/>
    <w:rsid w:val="00AF0F44"/>
    <w:rsid w:val="00B43382"/>
    <w:rsid w:val="00B60246"/>
    <w:rsid w:val="00C05A94"/>
    <w:rsid w:val="00D52D23"/>
    <w:rsid w:val="00D7F193"/>
    <w:rsid w:val="00F1301A"/>
    <w:rsid w:val="00F13F7B"/>
    <w:rsid w:val="0173D0E4"/>
    <w:rsid w:val="01B0BB8C"/>
    <w:rsid w:val="01FAB3A3"/>
    <w:rsid w:val="0212CC5E"/>
    <w:rsid w:val="021529E4"/>
    <w:rsid w:val="023FF1AE"/>
    <w:rsid w:val="02A9D591"/>
    <w:rsid w:val="02C3252C"/>
    <w:rsid w:val="03472955"/>
    <w:rsid w:val="03BED158"/>
    <w:rsid w:val="045EF58D"/>
    <w:rsid w:val="04FC985E"/>
    <w:rsid w:val="05123C28"/>
    <w:rsid w:val="05EFDB75"/>
    <w:rsid w:val="064587EE"/>
    <w:rsid w:val="07642A93"/>
    <w:rsid w:val="07A66FD4"/>
    <w:rsid w:val="083FDD45"/>
    <w:rsid w:val="089B9344"/>
    <w:rsid w:val="09193E53"/>
    <w:rsid w:val="0919EC0C"/>
    <w:rsid w:val="09B8C5FF"/>
    <w:rsid w:val="09BAEF60"/>
    <w:rsid w:val="09C93947"/>
    <w:rsid w:val="0A99B989"/>
    <w:rsid w:val="0B2B2A24"/>
    <w:rsid w:val="0B3B6E03"/>
    <w:rsid w:val="0B549660"/>
    <w:rsid w:val="0B994C26"/>
    <w:rsid w:val="0C50DF15"/>
    <w:rsid w:val="0E88D605"/>
    <w:rsid w:val="0F0F19F0"/>
    <w:rsid w:val="0FB83C73"/>
    <w:rsid w:val="10F9E3E6"/>
    <w:rsid w:val="1126CBC6"/>
    <w:rsid w:val="11A232AD"/>
    <w:rsid w:val="1218132B"/>
    <w:rsid w:val="12B745FE"/>
    <w:rsid w:val="12D6F5AE"/>
    <w:rsid w:val="13904561"/>
    <w:rsid w:val="144D1A1E"/>
    <w:rsid w:val="150B51BC"/>
    <w:rsid w:val="152C65F1"/>
    <w:rsid w:val="168D4FE0"/>
    <w:rsid w:val="16EA0595"/>
    <w:rsid w:val="17607A4A"/>
    <w:rsid w:val="178BA95D"/>
    <w:rsid w:val="17909AA5"/>
    <w:rsid w:val="180123B8"/>
    <w:rsid w:val="18F7E5A0"/>
    <w:rsid w:val="19BDAEF2"/>
    <w:rsid w:val="1A8C6CF8"/>
    <w:rsid w:val="1AB7CAD9"/>
    <w:rsid w:val="1B2822DA"/>
    <w:rsid w:val="1B363618"/>
    <w:rsid w:val="1B670644"/>
    <w:rsid w:val="1B8B0985"/>
    <w:rsid w:val="1C753EC7"/>
    <w:rsid w:val="1E44366E"/>
    <w:rsid w:val="1E912015"/>
    <w:rsid w:val="1EB62190"/>
    <w:rsid w:val="1F2CCE83"/>
    <w:rsid w:val="1F527177"/>
    <w:rsid w:val="1FE6399A"/>
    <w:rsid w:val="201E5170"/>
    <w:rsid w:val="204617D8"/>
    <w:rsid w:val="20467C7F"/>
    <w:rsid w:val="20C5FA73"/>
    <w:rsid w:val="2123E562"/>
    <w:rsid w:val="2132CE08"/>
    <w:rsid w:val="2163E5AF"/>
    <w:rsid w:val="21700766"/>
    <w:rsid w:val="217E3C01"/>
    <w:rsid w:val="217E9E2D"/>
    <w:rsid w:val="22550676"/>
    <w:rsid w:val="22DBD52B"/>
    <w:rsid w:val="245672E9"/>
    <w:rsid w:val="250B3C13"/>
    <w:rsid w:val="25D46FAF"/>
    <w:rsid w:val="2626C310"/>
    <w:rsid w:val="267DFCD8"/>
    <w:rsid w:val="27043F07"/>
    <w:rsid w:val="277C42AC"/>
    <w:rsid w:val="27987AAF"/>
    <w:rsid w:val="27B9FED6"/>
    <w:rsid w:val="2890364F"/>
    <w:rsid w:val="2945C552"/>
    <w:rsid w:val="29485147"/>
    <w:rsid w:val="297412DC"/>
    <w:rsid w:val="29A81081"/>
    <w:rsid w:val="2A7D10D9"/>
    <w:rsid w:val="2AA67FCC"/>
    <w:rsid w:val="2AC06B9B"/>
    <w:rsid w:val="2AC5398E"/>
    <w:rsid w:val="2B29629A"/>
    <w:rsid w:val="2B34FA5A"/>
    <w:rsid w:val="2C52C375"/>
    <w:rsid w:val="2C6109EF"/>
    <w:rsid w:val="2C75F6D0"/>
    <w:rsid w:val="2CAC7C25"/>
    <w:rsid w:val="2D222357"/>
    <w:rsid w:val="2D5EA6EE"/>
    <w:rsid w:val="2DB4B19B"/>
    <w:rsid w:val="2DBA2F8A"/>
    <w:rsid w:val="2E6E2AF2"/>
    <w:rsid w:val="2F25933A"/>
    <w:rsid w:val="2F53BE84"/>
    <w:rsid w:val="2FB267CC"/>
    <w:rsid w:val="30223E80"/>
    <w:rsid w:val="3030398C"/>
    <w:rsid w:val="305DC7B7"/>
    <w:rsid w:val="3094D544"/>
    <w:rsid w:val="30ED3D62"/>
    <w:rsid w:val="30FC2E70"/>
    <w:rsid w:val="311E5E7B"/>
    <w:rsid w:val="3280BDB0"/>
    <w:rsid w:val="32EB0969"/>
    <w:rsid w:val="34885A7D"/>
    <w:rsid w:val="3507051E"/>
    <w:rsid w:val="3622AA2B"/>
    <w:rsid w:val="36EB3BE0"/>
    <w:rsid w:val="37534D47"/>
    <w:rsid w:val="38222314"/>
    <w:rsid w:val="384F9480"/>
    <w:rsid w:val="3979DAA2"/>
    <w:rsid w:val="397E2CF4"/>
    <w:rsid w:val="398E36D9"/>
    <w:rsid w:val="3A22DCA2"/>
    <w:rsid w:val="3A458A97"/>
    <w:rsid w:val="3A46205A"/>
    <w:rsid w:val="3A6AE2F2"/>
    <w:rsid w:val="3A6C9691"/>
    <w:rsid w:val="3A8B9E85"/>
    <w:rsid w:val="3A8C6346"/>
    <w:rsid w:val="3AEEF0E1"/>
    <w:rsid w:val="3AFC5CAE"/>
    <w:rsid w:val="3B2A073A"/>
    <w:rsid w:val="3B3A3656"/>
    <w:rsid w:val="3CB5CDB6"/>
    <w:rsid w:val="3DFC31DE"/>
    <w:rsid w:val="3E177386"/>
    <w:rsid w:val="3E4CBD5A"/>
    <w:rsid w:val="3EA502BE"/>
    <w:rsid w:val="3ED7DB0D"/>
    <w:rsid w:val="3F4CFC5F"/>
    <w:rsid w:val="3F707C5B"/>
    <w:rsid w:val="3FFFFEDE"/>
    <w:rsid w:val="4020F7B5"/>
    <w:rsid w:val="4057A948"/>
    <w:rsid w:val="408C2694"/>
    <w:rsid w:val="40BE20AE"/>
    <w:rsid w:val="41B6B56E"/>
    <w:rsid w:val="429A068D"/>
    <w:rsid w:val="43A89DBA"/>
    <w:rsid w:val="43CBEBB6"/>
    <w:rsid w:val="448A2D24"/>
    <w:rsid w:val="44EA6D1F"/>
    <w:rsid w:val="44EE5630"/>
    <w:rsid w:val="458849EE"/>
    <w:rsid w:val="45DB8188"/>
    <w:rsid w:val="45E26320"/>
    <w:rsid w:val="45EBC040"/>
    <w:rsid w:val="4625FD85"/>
    <w:rsid w:val="46AFBA94"/>
    <w:rsid w:val="47120A4E"/>
    <w:rsid w:val="472B8A3F"/>
    <w:rsid w:val="47A8A589"/>
    <w:rsid w:val="47B3D70B"/>
    <w:rsid w:val="48588C87"/>
    <w:rsid w:val="488BF534"/>
    <w:rsid w:val="48CEC74F"/>
    <w:rsid w:val="4913224A"/>
    <w:rsid w:val="493FA7F7"/>
    <w:rsid w:val="493FD2BE"/>
    <w:rsid w:val="494209A0"/>
    <w:rsid w:val="494475EA"/>
    <w:rsid w:val="4988FA2D"/>
    <w:rsid w:val="4A47CCA9"/>
    <w:rsid w:val="4B368659"/>
    <w:rsid w:val="4B477E58"/>
    <w:rsid w:val="4B478314"/>
    <w:rsid w:val="4B636656"/>
    <w:rsid w:val="4BC86F89"/>
    <w:rsid w:val="4C30838C"/>
    <w:rsid w:val="4CF2C423"/>
    <w:rsid w:val="4D1C279B"/>
    <w:rsid w:val="4D7ABB82"/>
    <w:rsid w:val="4E22A533"/>
    <w:rsid w:val="4E2831F7"/>
    <w:rsid w:val="4E3CF54A"/>
    <w:rsid w:val="4E79C2A3"/>
    <w:rsid w:val="4ED5B5CA"/>
    <w:rsid w:val="4EFB36B8"/>
    <w:rsid w:val="4F1D7995"/>
    <w:rsid w:val="4F24E076"/>
    <w:rsid w:val="5042C2F9"/>
    <w:rsid w:val="5153A32C"/>
    <w:rsid w:val="515FF7C4"/>
    <w:rsid w:val="51EAEDED"/>
    <w:rsid w:val="53E9FD06"/>
    <w:rsid w:val="53F1EB93"/>
    <w:rsid w:val="5404D905"/>
    <w:rsid w:val="545830C4"/>
    <w:rsid w:val="54999CF0"/>
    <w:rsid w:val="5608F942"/>
    <w:rsid w:val="5627CC70"/>
    <w:rsid w:val="56D8748A"/>
    <w:rsid w:val="575D7841"/>
    <w:rsid w:val="577AE4F1"/>
    <w:rsid w:val="578B3BBF"/>
    <w:rsid w:val="57BA689D"/>
    <w:rsid w:val="57C69A76"/>
    <w:rsid w:val="58DE020D"/>
    <w:rsid w:val="58DEF250"/>
    <w:rsid w:val="59484F76"/>
    <w:rsid w:val="598B6C00"/>
    <w:rsid w:val="598CE48A"/>
    <w:rsid w:val="5A02B636"/>
    <w:rsid w:val="5A98E6FD"/>
    <w:rsid w:val="5AC4F034"/>
    <w:rsid w:val="5B149953"/>
    <w:rsid w:val="5B3B0F96"/>
    <w:rsid w:val="5BB9A2B6"/>
    <w:rsid w:val="5C3A63C2"/>
    <w:rsid w:val="5CF66D6E"/>
    <w:rsid w:val="5D6C91CF"/>
    <w:rsid w:val="5D95F59C"/>
    <w:rsid w:val="5DA7B461"/>
    <w:rsid w:val="5E3D4ADA"/>
    <w:rsid w:val="5E6635A1"/>
    <w:rsid w:val="5FBBD26A"/>
    <w:rsid w:val="5FFAD2EE"/>
    <w:rsid w:val="601DF85D"/>
    <w:rsid w:val="6083B936"/>
    <w:rsid w:val="61800173"/>
    <w:rsid w:val="61BFFAFE"/>
    <w:rsid w:val="62293EAE"/>
    <w:rsid w:val="62732BA7"/>
    <w:rsid w:val="62E42A5E"/>
    <w:rsid w:val="63099134"/>
    <w:rsid w:val="63AAC2F0"/>
    <w:rsid w:val="641FAF1C"/>
    <w:rsid w:val="648BF521"/>
    <w:rsid w:val="64BF663B"/>
    <w:rsid w:val="65553747"/>
    <w:rsid w:val="65ABCD44"/>
    <w:rsid w:val="65B18DB7"/>
    <w:rsid w:val="65BC36DA"/>
    <w:rsid w:val="65CBB22F"/>
    <w:rsid w:val="65F3B890"/>
    <w:rsid w:val="665B369C"/>
    <w:rsid w:val="66D92E4A"/>
    <w:rsid w:val="672B658F"/>
    <w:rsid w:val="6780CB31"/>
    <w:rsid w:val="68EBF576"/>
    <w:rsid w:val="690234AB"/>
    <w:rsid w:val="693CF1E0"/>
    <w:rsid w:val="697B0558"/>
    <w:rsid w:val="6992D75E"/>
    <w:rsid w:val="6A321834"/>
    <w:rsid w:val="6B2EA7BF"/>
    <w:rsid w:val="6B46E4D0"/>
    <w:rsid w:val="6BD10BDE"/>
    <w:rsid w:val="6C00E590"/>
    <w:rsid w:val="6C12845B"/>
    <w:rsid w:val="6CBC31A6"/>
    <w:rsid w:val="6D01C706"/>
    <w:rsid w:val="6D6C2C9A"/>
    <w:rsid w:val="6DDB5EEC"/>
    <w:rsid w:val="6DE31BC2"/>
    <w:rsid w:val="6E0F2D57"/>
    <w:rsid w:val="6E335871"/>
    <w:rsid w:val="6EA5DBC4"/>
    <w:rsid w:val="6EDCD743"/>
    <w:rsid w:val="6EE87E30"/>
    <w:rsid w:val="6F07FCFB"/>
    <w:rsid w:val="700445B0"/>
    <w:rsid w:val="706F14F2"/>
    <w:rsid w:val="7090090A"/>
    <w:rsid w:val="70BEAD45"/>
    <w:rsid w:val="70D00AB8"/>
    <w:rsid w:val="712E4D23"/>
    <w:rsid w:val="71F24B4B"/>
    <w:rsid w:val="723D4297"/>
    <w:rsid w:val="728562B5"/>
    <w:rsid w:val="729A2962"/>
    <w:rsid w:val="72BE3C38"/>
    <w:rsid w:val="72FC6871"/>
    <w:rsid w:val="732993AE"/>
    <w:rsid w:val="732B732A"/>
    <w:rsid w:val="73E429AE"/>
    <w:rsid w:val="7441F550"/>
    <w:rsid w:val="754A2659"/>
    <w:rsid w:val="757AB33E"/>
    <w:rsid w:val="759BAADB"/>
    <w:rsid w:val="75D9BD86"/>
    <w:rsid w:val="77A1896E"/>
    <w:rsid w:val="787B4339"/>
    <w:rsid w:val="78A00F32"/>
    <w:rsid w:val="78BA6498"/>
    <w:rsid w:val="79115E48"/>
    <w:rsid w:val="797A2BF3"/>
    <w:rsid w:val="7A3815C4"/>
    <w:rsid w:val="7AC49A3C"/>
    <w:rsid w:val="7AD92A30"/>
    <w:rsid w:val="7AF48A1B"/>
    <w:rsid w:val="7B6E425C"/>
    <w:rsid w:val="7BD58D8F"/>
    <w:rsid w:val="7C0539C5"/>
    <w:rsid w:val="7C4D900D"/>
    <w:rsid w:val="7C8B9914"/>
    <w:rsid w:val="7CF6CEEF"/>
    <w:rsid w:val="7EAE038F"/>
    <w:rsid w:val="7EDB8975"/>
    <w:rsid w:val="7F017598"/>
    <w:rsid w:val="7F9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871"/>
  <w15:chartTrackingRefBased/>
  <w15:docId w15:val="{F7966134-1206-4821-814A-0B4D00D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F7B"/>
  </w:style>
  <w:style w:type="character" w:customStyle="1" w:styleId="eop">
    <w:name w:val="eop"/>
    <w:basedOn w:val="DefaultParagraphFont"/>
    <w:rsid w:val="00F1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mithptsa.sharepoint.com/:x:/g/EfSdx2Etd3JLt6mKwpc0Lb8Bt8mwMdCb9D-stCfEkxhCBw?e=JLQDy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thptsa.sharepoint.com/:w:/g/ETgLh49l4W9NoH3aDhLSF3oB0hxS7b1VJhVGSEbI8DSh4A?e=bloZ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EEE84DAB5E48BDBC5DBC6F08F396" ma:contentTypeVersion="12" ma:contentTypeDescription="Create a new document." ma:contentTypeScope="" ma:versionID="8964cce2637c52997ac7ec410b2c64e5">
  <xsd:schema xmlns:xsd="http://www.w3.org/2001/XMLSchema" xmlns:xs="http://www.w3.org/2001/XMLSchema" xmlns:p="http://schemas.microsoft.com/office/2006/metadata/properties" xmlns:ns2="1445fccd-e11f-4595-bb52-66ddc1117827" xmlns:ns3="1192c656-6027-4351-a04b-dbbabd217775" targetNamespace="http://schemas.microsoft.com/office/2006/metadata/properties" ma:root="true" ma:fieldsID="4b1acd0cf5c243a2d72da9d3ae6671e5" ns2:_="" ns3:_="">
    <xsd:import namespace="1445fccd-e11f-4595-bb52-66ddc1117827"/>
    <xsd:import namespace="1192c656-6027-4351-a04b-dbbabd217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fccd-e11f-4595-bb52-66ddc111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2c656-6027-4351-a04b-dbbabd21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3F047-DA91-4A82-9082-A0D4D03DD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1408E-7856-4D8B-A2C8-16674502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fccd-e11f-4595-bb52-66ddc1117827"/>
    <ds:schemaRef ds:uri="1192c656-6027-4351-a04b-dbbabd21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3A149-194F-4A64-80E6-99CAFCE4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Agrawal</dc:creator>
  <cp:keywords/>
  <dc:description/>
  <cp:lastModifiedBy>Dipti Agrawal</cp:lastModifiedBy>
  <cp:revision>2</cp:revision>
  <dcterms:created xsi:type="dcterms:W3CDTF">2021-09-16T19:25:00Z</dcterms:created>
  <dcterms:modified xsi:type="dcterms:W3CDTF">2021-09-16T19:25:00Z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0x010100426FEEE84DAB5E48BDBC5DBC6F08F396</vt:lpwstr>
  </property>
</Properties>
</file>